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6952" w14:textId="77777777" w:rsidR="00823A48" w:rsidRDefault="00823A48">
      <w:pPr>
        <w:spacing w:after="16"/>
        <w:jc w:val="right"/>
      </w:pPr>
    </w:p>
    <w:p w14:paraId="3F4C3E83" w14:textId="77777777" w:rsidR="00823A48" w:rsidRDefault="005C6714">
      <w:pPr>
        <w:spacing w:after="24"/>
        <w:jc w:val="right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70B9E" w14:textId="77777777" w:rsidR="00C15CBD" w:rsidRDefault="00C15CBD" w:rsidP="00C15CBD">
      <w:pPr>
        <w:pStyle w:val="NormalnyWeb"/>
        <w:spacing w:after="0" w:line="276" w:lineRule="auto"/>
        <w:jc w:val="center"/>
      </w:pPr>
      <w:r>
        <w:rPr>
          <w:b/>
          <w:bCs/>
        </w:rPr>
        <w:t>FORMULARZ OFERTOWY</w:t>
      </w:r>
    </w:p>
    <w:p w14:paraId="0855990C" w14:textId="77777777" w:rsidR="00C15CBD" w:rsidRDefault="00C15CBD" w:rsidP="00C15CBD">
      <w:pPr>
        <w:pStyle w:val="NormalnyWeb"/>
        <w:spacing w:after="0" w:line="276" w:lineRule="auto"/>
        <w:jc w:val="center"/>
      </w:pPr>
      <w:r>
        <w:t>na realizację zamówienia pn.:</w:t>
      </w:r>
    </w:p>
    <w:p w14:paraId="56DD2385" w14:textId="77777777" w:rsidR="00C15CBD" w:rsidRDefault="00C15CBD" w:rsidP="00C15CBD">
      <w:pPr>
        <w:pStyle w:val="NormalnyWeb"/>
        <w:spacing w:after="0" w:line="276" w:lineRule="auto"/>
        <w:ind w:left="284"/>
        <w:jc w:val="center"/>
      </w:pPr>
      <w:r>
        <w:t>„</w:t>
      </w:r>
      <w:r w:rsidRPr="00C15CBD">
        <w:rPr>
          <w:b/>
          <w:bCs/>
        </w:rPr>
        <w:t xml:space="preserve">Kompleksowe usługi sprzątania </w:t>
      </w:r>
      <w:r w:rsidRPr="00C15CBD">
        <w:rPr>
          <w:b/>
          <w:bCs/>
        </w:rPr>
        <w:br/>
        <w:t>w budynkach Państwowego Gospodarstwa Wodnego Wody Polskie Regionalny Zarząd Gospodarki Wodnej w Lublinie –  4 czę</w:t>
      </w:r>
      <w:r w:rsidR="00FA3615">
        <w:rPr>
          <w:b/>
          <w:bCs/>
        </w:rPr>
        <w:t>ś</w:t>
      </w:r>
      <w:r w:rsidRPr="00C15CBD">
        <w:rPr>
          <w:b/>
          <w:bCs/>
        </w:rPr>
        <w:t xml:space="preserve">ci </w:t>
      </w:r>
      <w:r>
        <w:rPr>
          <w:b/>
          <w:bCs/>
        </w:rPr>
        <w:t>”</w:t>
      </w:r>
    </w:p>
    <w:p w14:paraId="7CA88E10" w14:textId="77777777" w:rsidR="00C15CBD" w:rsidRDefault="00C15CBD" w:rsidP="00C15CBD">
      <w:pPr>
        <w:pStyle w:val="NormalnyWeb"/>
        <w:spacing w:after="0" w:line="276" w:lineRule="auto"/>
      </w:pPr>
    </w:p>
    <w:p w14:paraId="695EF977" w14:textId="77777777" w:rsidR="00C15CBD" w:rsidRDefault="00C15CBD" w:rsidP="00C15CBD">
      <w:pPr>
        <w:pStyle w:val="NormalnyWeb"/>
        <w:spacing w:after="0" w:line="276" w:lineRule="auto"/>
      </w:pPr>
      <w:r>
        <w:rPr>
          <w:b/>
          <w:bCs/>
          <w:sz w:val="22"/>
          <w:szCs w:val="22"/>
          <w:u w:val="single"/>
        </w:rPr>
        <w:t>Zamawiający:</w:t>
      </w:r>
      <w:r>
        <w:rPr>
          <w:sz w:val="22"/>
          <w:szCs w:val="22"/>
        </w:rPr>
        <w:t xml:space="preserve"> </w:t>
      </w:r>
    </w:p>
    <w:p w14:paraId="7B953B98" w14:textId="77777777" w:rsidR="00C15CBD" w:rsidRDefault="00C15CBD" w:rsidP="00C15CBD">
      <w:pPr>
        <w:pStyle w:val="NormalnyWeb"/>
        <w:spacing w:after="0" w:line="276" w:lineRule="auto"/>
        <w:ind w:left="3544"/>
      </w:pPr>
      <w:r>
        <w:rPr>
          <w:b/>
          <w:bCs/>
          <w:color w:val="000000"/>
          <w:sz w:val="22"/>
          <w:szCs w:val="22"/>
        </w:rPr>
        <w:t>PAŃSTWOWE GOSPODARSTWO WODNE WODY POLSKIE</w:t>
      </w:r>
      <w:r w:rsidR="00FA3615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 xml:space="preserve">REGIONALNY ZARZĄD GOSPODARKI WODNEJ </w:t>
      </w:r>
      <w:r w:rsidR="00FA361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W LUBLINIE</w:t>
      </w:r>
    </w:p>
    <w:p w14:paraId="271C2F9B" w14:textId="77777777" w:rsidR="00C15CBD" w:rsidRDefault="00C15CBD" w:rsidP="00C15CBD">
      <w:pPr>
        <w:pStyle w:val="NormalnyWeb"/>
        <w:spacing w:after="0" w:line="276" w:lineRule="auto"/>
        <w:ind w:left="3544"/>
      </w:pPr>
      <w:r>
        <w:rPr>
          <w:b/>
          <w:bCs/>
          <w:color w:val="000000"/>
          <w:sz w:val="22"/>
          <w:szCs w:val="22"/>
        </w:rPr>
        <w:t>ul. Leszka Czarnego 3</w:t>
      </w:r>
    </w:p>
    <w:p w14:paraId="7F5B0AAC" w14:textId="77777777" w:rsidR="00C15CBD" w:rsidRDefault="00C15CBD" w:rsidP="00C15CBD">
      <w:pPr>
        <w:pStyle w:val="NormalnyWeb"/>
        <w:spacing w:after="0" w:line="276" w:lineRule="auto"/>
        <w:ind w:left="3544"/>
      </w:pPr>
      <w:r>
        <w:rPr>
          <w:b/>
          <w:bCs/>
          <w:color w:val="000000"/>
          <w:sz w:val="22"/>
          <w:szCs w:val="22"/>
        </w:rPr>
        <w:t>20-610 Lublin</w:t>
      </w:r>
    </w:p>
    <w:p w14:paraId="62B55F9E" w14:textId="77777777" w:rsidR="00C15CBD" w:rsidRDefault="00C15CBD" w:rsidP="00C15CBD">
      <w:pPr>
        <w:pStyle w:val="NormalnyWeb"/>
        <w:spacing w:after="0" w:line="276" w:lineRule="auto"/>
      </w:pPr>
    </w:p>
    <w:p w14:paraId="63222968" w14:textId="77777777" w:rsidR="00C15CBD" w:rsidRDefault="00C15CBD" w:rsidP="00C15CBD">
      <w:pPr>
        <w:pStyle w:val="NormalnyWeb"/>
        <w:spacing w:after="0" w:line="276" w:lineRule="auto"/>
      </w:pPr>
      <w:r>
        <w:rPr>
          <w:b/>
          <w:bCs/>
          <w:sz w:val="22"/>
          <w:szCs w:val="22"/>
        </w:rPr>
        <w:t>Dane wykonawcy :</w:t>
      </w:r>
    </w:p>
    <w:p w14:paraId="309B6209" w14:textId="77777777" w:rsidR="00C15CBD" w:rsidRDefault="00C15CBD" w:rsidP="00C15CBD">
      <w:pPr>
        <w:pStyle w:val="NormalnyWeb"/>
        <w:spacing w:after="0" w:line="276" w:lineRule="auto"/>
      </w:pPr>
      <w:r>
        <w:rPr>
          <w:sz w:val="22"/>
          <w:szCs w:val="22"/>
        </w:rPr>
        <w:t>Nazwa ..........................................................................................................................................</w:t>
      </w:r>
    </w:p>
    <w:p w14:paraId="540CB249" w14:textId="77777777" w:rsidR="00C15CBD" w:rsidRDefault="00C15CBD" w:rsidP="00C15CBD">
      <w:pPr>
        <w:pStyle w:val="NormalnyWeb"/>
        <w:spacing w:after="0" w:line="276" w:lineRule="auto"/>
      </w:pPr>
      <w:r>
        <w:rPr>
          <w:sz w:val="22"/>
          <w:szCs w:val="22"/>
        </w:rPr>
        <w:t>Siedziba ...............................................................................................................................................</w:t>
      </w:r>
    </w:p>
    <w:p w14:paraId="06206B25" w14:textId="77777777" w:rsidR="00C15CBD" w:rsidRDefault="00C15CBD" w:rsidP="00C15CBD">
      <w:pPr>
        <w:pStyle w:val="NormalnyWeb"/>
        <w:spacing w:after="0" w:line="276" w:lineRule="auto"/>
      </w:pPr>
      <w:r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24BB2F01" w14:textId="77777777" w:rsidR="00C15CBD" w:rsidRDefault="00C15CBD" w:rsidP="00C15CBD">
      <w:pPr>
        <w:pStyle w:val="NormalnyWeb"/>
        <w:spacing w:after="0" w:line="276" w:lineRule="auto"/>
      </w:pPr>
      <w:r>
        <w:rPr>
          <w:sz w:val="22"/>
          <w:szCs w:val="22"/>
        </w:rPr>
        <w:t>Numer telefonu .....................................................................................................................................</w:t>
      </w:r>
    </w:p>
    <w:p w14:paraId="3C06F48F" w14:textId="77777777" w:rsidR="00C15CBD" w:rsidRDefault="00C15CBD" w:rsidP="00C15CBD">
      <w:pPr>
        <w:pStyle w:val="NormalnyWeb"/>
        <w:spacing w:after="0" w:line="276" w:lineRule="auto"/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</w:t>
      </w:r>
    </w:p>
    <w:p w14:paraId="71E0D874" w14:textId="77777777" w:rsidR="00C15CBD" w:rsidRDefault="00C15CBD" w:rsidP="00C15CBD">
      <w:pPr>
        <w:pStyle w:val="NormalnyWeb"/>
        <w:spacing w:after="0" w:line="276" w:lineRule="auto"/>
      </w:pPr>
      <w:r>
        <w:rPr>
          <w:b/>
          <w:bCs/>
          <w:sz w:val="22"/>
          <w:szCs w:val="22"/>
        </w:rPr>
        <w:t xml:space="preserve">Korespondencję dotyczącą postępowania należy kierować na adres </w:t>
      </w:r>
      <w:r>
        <w:rPr>
          <w:b/>
          <w:bCs/>
          <w:color w:val="000000"/>
          <w:sz w:val="22"/>
          <w:szCs w:val="22"/>
        </w:rPr>
        <w:t xml:space="preserve"> e-mail : </w:t>
      </w:r>
      <w:r>
        <w:rPr>
          <w:color w:val="000000"/>
          <w:sz w:val="22"/>
          <w:szCs w:val="22"/>
        </w:rPr>
        <w:t>………………………………………………………</w:t>
      </w:r>
    </w:p>
    <w:p w14:paraId="59DCD76B" w14:textId="77777777" w:rsidR="00C15CBD" w:rsidRDefault="00C15CBD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445CD23B" w14:textId="4CE3C5E8" w:rsidR="00D20DC0" w:rsidRDefault="005C6714" w:rsidP="007D41C5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7D41C5">
        <w:rPr>
          <w:rFonts w:ascii="Times New Roman" w:eastAsia="Times New Roman" w:hAnsi="Times New Roman" w:cs="Times New Roman"/>
          <w:sz w:val="24"/>
        </w:rPr>
        <w:t>W</w:t>
      </w:r>
      <w:r w:rsidR="007D41C5">
        <w:rPr>
          <w:rFonts w:ascii="Times New Roman" w:eastAsia="Times New Roman" w:hAnsi="Times New Roman" w:cs="Times New Roman"/>
          <w:sz w:val="24"/>
        </w:rPr>
        <w:t xml:space="preserve"> </w:t>
      </w:r>
      <w:r w:rsidRPr="007D41C5">
        <w:rPr>
          <w:rFonts w:ascii="Times New Roman" w:eastAsia="Times New Roman" w:hAnsi="Times New Roman" w:cs="Times New Roman"/>
          <w:sz w:val="24"/>
        </w:rPr>
        <w:t>odpowiedzi na zapytanie ofertowe</w:t>
      </w:r>
      <w:r w:rsidR="00D20DC0" w:rsidRPr="007D41C5">
        <w:rPr>
          <w:rFonts w:ascii="Times New Roman" w:eastAsia="Times New Roman" w:hAnsi="Times New Roman" w:cs="Times New Roman"/>
          <w:sz w:val="24"/>
        </w:rPr>
        <w:t xml:space="preserve"> p.</w:t>
      </w:r>
      <w:r w:rsidR="00A86833" w:rsidRPr="007D41C5">
        <w:rPr>
          <w:rFonts w:ascii="Times New Roman" w:eastAsia="Times New Roman" w:hAnsi="Times New Roman" w:cs="Times New Roman"/>
          <w:sz w:val="24"/>
        </w:rPr>
        <w:t xml:space="preserve"> </w:t>
      </w:r>
      <w:r w:rsidR="00D20DC0" w:rsidRPr="007D41C5">
        <w:rPr>
          <w:rFonts w:ascii="Times New Roman" w:eastAsia="Times New Roman" w:hAnsi="Times New Roman" w:cs="Times New Roman"/>
          <w:sz w:val="24"/>
        </w:rPr>
        <w:t>n</w:t>
      </w:r>
      <w:r w:rsidR="00A86833" w:rsidRPr="007D41C5">
        <w:rPr>
          <w:rFonts w:ascii="Times New Roman" w:eastAsia="Times New Roman" w:hAnsi="Times New Roman" w:cs="Times New Roman"/>
          <w:sz w:val="24"/>
        </w:rPr>
        <w:t>.</w:t>
      </w:r>
      <w:r w:rsidR="00D20DC0" w:rsidRPr="007D41C5">
        <w:rPr>
          <w:rFonts w:ascii="Times New Roman" w:eastAsia="Times New Roman" w:hAnsi="Times New Roman" w:cs="Times New Roman"/>
          <w:sz w:val="24"/>
        </w:rPr>
        <w:t xml:space="preserve"> :</w:t>
      </w:r>
      <w:r w:rsidRPr="007D41C5">
        <w:rPr>
          <w:rFonts w:ascii="Times New Roman" w:eastAsia="Times New Roman" w:hAnsi="Times New Roman" w:cs="Times New Roman"/>
          <w:sz w:val="24"/>
        </w:rPr>
        <w:t xml:space="preserve"> </w:t>
      </w:r>
      <w:r w:rsidRPr="007D41C5">
        <w:rPr>
          <w:rFonts w:ascii="Times New Roman" w:eastAsia="Times New Roman" w:hAnsi="Times New Roman" w:cs="Times New Roman"/>
          <w:b/>
          <w:sz w:val="24"/>
        </w:rPr>
        <w:t>„</w:t>
      </w:r>
      <w:bookmarkStart w:id="0" w:name="_Hlk41915917"/>
      <w:bookmarkStart w:id="1" w:name="_Hlk42001138"/>
      <w:r w:rsidRPr="007D41C5">
        <w:rPr>
          <w:rFonts w:ascii="Times New Roman" w:hAnsi="Times New Roman" w:cs="Times New Roman"/>
          <w:b/>
          <w:bCs/>
          <w:sz w:val="24"/>
          <w:szCs w:val="24"/>
        </w:rPr>
        <w:t xml:space="preserve">Kompleksowe usługi sprzątania </w:t>
      </w:r>
      <w:r w:rsidR="007D41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41C5">
        <w:rPr>
          <w:rFonts w:ascii="Times New Roman" w:hAnsi="Times New Roman" w:cs="Times New Roman"/>
          <w:b/>
          <w:bCs/>
          <w:sz w:val="24"/>
          <w:szCs w:val="24"/>
        </w:rPr>
        <w:t>w budynkach Państwowego Gospodarstwa Wodnego Wody Polskie Regionalny Zarząd Gospodarki Wodnej w Lublinie</w:t>
      </w:r>
      <w:bookmarkEnd w:id="0"/>
      <w:r w:rsidRPr="007D4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20DC0" w:rsidRPr="007D41C5">
        <w:rPr>
          <w:rFonts w:ascii="Times New Roman" w:hAnsi="Times New Roman" w:cs="Times New Roman"/>
          <w:b/>
          <w:bCs/>
          <w:sz w:val="24"/>
          <w:szCs w:val="24"/>
        </w:rPr>
        <w:t xml:space="preserve"> 4 czę</w:t>
      </w:r>
      <w:r w:rsidR="00A86833" w:rsidRPr="007D41C5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D20DC0" w:rsidRPr="007D41C5">
        <w:rPr>
          <w:rFonts w:ascii="Times New Roman" w:hAnsi="Times New Roman" w:cs="Times New Roman"/>
          <w:b/>
          <w:bCs/>
          <w:sz w:val="24"/>
          <w:szCs w:val="24"/>
        </w:rPr>
        <w:t>ci</w:t>
      </w:r>
      <w:bookmarkEnd w:id="1"/>
      <w:r w:rsidR="00D20DC0" w:rsidRPr="007D41C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D41C5">
        <w:rPr>
          <w:rFonts w:ascii="Times New Roman" w:eastAsia="Times New Roman" w:hAnsi="Times New Roman" w:cs="Times New Roman"/>
          <w:sz w:val="24"/>
        </w:rPr>
        <w:t xml:space="preserve"> , składamy niniejszą ofertę oświadczając, że: </w:t>
      </w:r>
    </w:p>
    <w:p w14:paraId="592C3E7B" w14:textId="77777777" w:rsidR="007D41C5" w:rsidRPr="007D41C5" w:rsidRDefault="007D41C5" w:rsidP="007D41C5">
      <w:pPr>
        <w:pStyle w:val="Akapitzlist"/>
        <w:shd w:val="clear" w:color="auto" w:fill="FFFFFF"/>
        <w:tabs>
          <w:tab w:val="left" w:pos="0"/>
          <w:tab w:val="left" w:leader="dot" w:pos="9639"/>
        </w:tabs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37FA0769" w14:textId="4B8E1E1F" w:rsidR="00D20DC0" w:rsidRPr="00281ADB" w:rsidRDefault="00A86833" w:rsidP="00D20DC0">
      <w:pPr>
        <w:pStyle w:val="Akapitzlist"/>
        <w:numPr>
          <w:ilvl w:val="1"/>
          <w:numId w:val="4"/>
        </w:num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D20DC0"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Część 1 zamówienia  : Usługa sprzątania biura Zarządu Zlewni w Zamościu przy </w:t>
      </w:r>
      <w:r>
        <w:rPr>
          <w:rFonts w:ascii="Times New Roman" w:eastAsia="Times New Roman" w:hAnsi="Times New Roman" w:cs="Times New Roman"/>
          <w:b/>
          <w:bCs/>
          <w:sz w:val="24"/>
        </w:rPr>
        <w:br/>
      </w:r>
      <w:r w:rsidR="00D20DC0"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ul. Młyńskiej 27, 22-400 Zamość </w:t>
      </w:r>
    </w:p>
    <w:p w14:paraId="0DFB2927" w14:textId="77777777" w:rsidR="00D20DC0" w:rsidRDefault="005C6714" w:rsidP="00D20DC0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Oferujemy wykonanie  zamówienia z</w:t>
      </w:r>
      <w:r w:rsidR="00D20DC0">
        <w:rPr>
          <w:rFonts w:ascii="Times New Roman" w:eastAsia="Times New Roman" w:hAnsi="Times New Roman" w:cs="Times New Roman"/>
          <w:sz w:val="24"/>
        </w:rPr>
        <w:t>godnie z poniższym zestawieniem :</w:t>
      </w:r>
    </w:p>
    <w:p w14:paraId="7766871E" w14:textId="77777777" w:rsidR="00D20DC0" w:rsidRDefault="00D20DC0" w:rsidP="00D20DC0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335A94D1" w14:textId="77777777" w:rsidR="00281ADB" w:rsidRDefault="00281ADB" w:rsidP="00D20DC0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350BE6C6" w14:textId="77777777" w:rsidR="00281ADB" w:rsidRDefault="00281ADB" w:rsidP="00D20DC0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24A11365" w14:textId="77777777" w:rsidR="00281ADB" w:rsidRPr="00D20DC0" w:rsidRDefault="00281ADB" w:rsidP="00D20DC0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21"/>
        <w:gridCol w:w="1239"/>
        <w:gridCol w:w="1325"/>
        <w:gridCol w:w="3479"/>
      </w:tblGrid>
      <w:tr w:rsidR="00D20DC0" w:rsidRPr="00D20DC0" w14:paraId="53D43865" w14:textId="77777777" w:rsidTr="00877BC2">
        <w:trPr>
          <w:trHeight w:val="5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DEE2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7218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F56F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Oferowana cena brutto za 1 godzinę w zł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80C3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Zakładana ilość godzin w miesiącu</w:t>
            </w:r>
          </w:p>
          <w:p w14:paraId="1BE97FB9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AF9A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zamówienia netto</w:t>
            </w:r>
          </w:p>
          <w:p w14:paraId="0BBE8728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w PLN za</w:t>
            </w: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miesiąc</w:t>
            </w:r>
          </w:p>
          <w:p w14:paraId="2753C5B3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(3x4)</w:t>
            </w:r>
          </w:p>
        </w:tc>
      </w:tr>
      <w:tr w:rsidR="00D20DC0" w:rsidRPr="00D20DC0" w14:paraId="413CA7A6" w14:textId="77777777" w:rsidTr="00877BC2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68C4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B3D428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0222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B902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032F5C" w14:textId="77777777" w:rsidR="00D20DC0" w:rsidRPr="00D20DC0" w:rsidRDefault="00D20DC0" w:rsidP="00281ADB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D20DC0" w:rsidRPr="00D20DC0" w14:paraId="32D7E6BF" w14:textId="77777777" w:rsidTr="00877BC2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733B" w14:textId="77777777" w:rsidR="00D20DC0" w:rsidRPr="00D20DC0" w:rsidRDefault="00D20DC0" w:rsidP="00D20DC0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6975CD" w14:textId="77777777" w:rsidR="00D20DC0" w:rsidRDefault="00D20DC0" w:rsidP="00D20DC0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Usługa sprzątania cz. 1 zam.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90B5E" w14:textId="77777777" w:rsidR="00D20DC0" w:rsidRPr="00D20DC0" w:rsidRDefault="00D20DC0" w:rsidP="00D20DC0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60371" w14:textId="77777777" w:rsidR="00D20DC0" w:rsidRPr="00D20DC0" w:rsidRDefault="00D20DC0" w:rsidP="00D20DC0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80 godz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0EEE47" w14:textId="77777777" w:rsidR="00D20DC0" w:rsidRPr="00D20DC0" w:rsidRDefault="00D20DC0" w:rsidP="00D20DC0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0DC0" w:rsidRPr="00D20DC0" w14:paraId="06D7B07E" w14:textId="77777777" w:rsidTr="00877BC2">
        <w:trPr>
          <w:trHeight w:val="300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F5C5" w14:textId="77777777" w:rsidR="00D20DC0" w:rsidRPr="00D20DC0" w:rsidRDefault="00D20DC0" w:rsidP="00D20DC0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Podatek Vat :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04BE1" w14:textId="77777777" w:rsidR="00D20DC0" w:rsidRPr="00D20DC0" w:rsidRDefault="00D20DC0" w:rsidP="00D20DC0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FBAAE4" w14:textId="77777777" w:rsidR="00D20DC0" w:rsidRPr="00D20DC0" w:rsidRDefault="00D20DC0" w:rsidP="00D20DC0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D20DC0" w:rsidRPr="00D20DC0" w14:paraId="10534815" w14:textId="77777777" w:rsidTr="00877BC2">
        <w:trPr>
          <w:trHeight w:val="360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A8613" w14:textId="77777777" w:rsidR="00D20DC0" w:rsidRPr="00D20DC0" w:rsidRDefault="00D20DC0" w:rsidP="00D20DC0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Wartość miesięczna usługi z pod. Vat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65881" w14:textId="77777777" w:rsidR="00D20DC0" w:rsidRPr="00D20DC0" w:rsidRDefault="00D20DC0" w:rsidP="00D20DC0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4DF8EB" w14:textId="77777777" w:rsidR="00D20DC0" w:rsidRPr="00D20DC0" w:rsidRDefault="00D20DC0" w:rsidP="00D20DC0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14:paraId="66011914" w14:textId="77777777" w:rsidR="00281ADB" w:rsidRDefault="00281ADB" w:rsidP="00D20DC0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532C1118" w14:textId="2C9C4A1D" w:rsidR="00D20DC0" w:rsidRDefault="00281ADB" w:rsidP="00D20DC0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Oświadczamy,</w:t>
      </w:r>
      <w:r w:rsidR="00A868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że c</w:t>
      </w:r>
      <w:r w:rsidRPr="00281ADB">
        <w:rPr>
          <w:rFonts w:ascii="Times New Roman" w:eastAsia="Times New Roman" w:hAnsi="Times New Roman" w:cs="Times New Roman"/>
          <w:sz w:val="24"/>
        </w:rPr>
        <w:t>ena zawiera wszystkie koszty</w:t>
      </w:r>
      <w:r>
        <w:rPr>
          <w:rFonts w:ascii="Times New Roman" w:eastAsia="Times New Roman" w:hAnsi="Times New Roman" w:cs="Times New Roman"/>
          <w:sz w:val="24"/>
        </w:rPr>
        <w:t xml:space="preserve"> wykonania zamówienia.</w:t>
      </w:r>
    </w:p>
    <w:p w14:paraId="5C98B715" w14:textId="77777777" w:rsidR="00281ADB" w:rsidRPr="00D20DC0" w:rsidRDefault="00281ADB" w:rsidP="00D20DC0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69B49A03" w14:textId="02D416ED" w:rsidR="00281ADB" w:rsidRPr="00281ADB" w:rsidRDefault="00A86833" w:rsidP="00281ADB">
      <w:pPr>
        <w:pStyle w:val="Akapitzlist"/>
        <w:numPr>
          <w:ilvl w:val="1"/>
          <w:numId w:val="4"/>
        </w:num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281ADB"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Część </w:t>
      </w:r>
      <w:r w:rsidR="00281ADB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281ADB"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 zamówienia  : Usługa sprzątania pokojów gościnnych w budynku administracyjno-biurowym w miejscowości Borowe 26, 07-319 Małkinia Górna </w:t>
      </w:r>
    </w:p>
    <w:p w14:paraId="508548D2" w14:textId="77777777" w:rsidR="00281ADB" w:rsidRDefault="00281ADB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Oferujemy wykonanie  zamówienia zgodnie z poniższym zestawieniem :</w:t>
      </w:r>
    </w:p>
    <w:p w14:paraId="24477110" w14:textId="77777777" w:rsidR="00281ADB" w:rsidRPr="00D20DC0" w:rsidRDefault="00281ADB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21"/>
        <w:gridCol w:w="1239"/>
        <w:gridCol w:w="1325"/>
        <w:gridCol w:w="3479"/>
      </w:tblGrid>
      <w:tr w:rsidR="00281ADB" w:rsidRPr="00D20DC0" w14:paraId="13CFE944" w14:textId="77777777" w:rsidTr="00877BC2">
        <w:trPr>
          <w:trHeight w:val="5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454F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C104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7DB7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Oferowana cena brutto za 1 godzinę w zł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7EFE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Zakładana ilość godzin w miesiącu</w:t>
            </w:r>
          </w:p>
          <w:p w14:paraId="1C50A1E1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F2C7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zamówienia netto</w:t>
            </w:r>
          </w:p>
          <w:p w14:paraId="4194A56B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w PLN za</w:t>
            </w: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miesiąc</w:t>
            </w:r>
          </w:p>
          <w:p w14:paraId="7E9ACDA3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(3x4)</w:t>
            </w:r>
          </w:p>
        </w:tc>
      </w:tr>
      <w:tr w:rsidR="00281ADB" w:rsidRPr="00D20DC0" w14:paraId="0D6F014A" w14:textId="77777777" w:rsidTr="00877BC2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A3B5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790D9A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A548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C146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93A006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81ADB" w:rsidRPr="00D20DC0" w14:paraId="374020A0" w14:textId="77777777" w:rsidTr="00877BC2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3824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23A920" w14:textId="77777777" w:rsidR="00281ADB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 xml:space="preserve">Usługa sprzątania cz.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20DC0">
              <w:rPr>
                <w:rFonts w:ascii="Times New Roman" w:eastAsia="Times New Roman" w:hAnsi="Times New Roman" w:cs="Times New Roman"/>
                <w:sz w:val="24"/>
              </w:rPr>
              <w:t xml:space="preserve"> zam.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07C4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CD8F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32</w:t>
            </w:r>
            <w:r w:rsidRPr="00D20D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godz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74BB3F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1ADB" w:rsidRPr="00D20DC0" w14:paraId="6AC370EF" w14:textId="77777777" w:rsidTr="00877BC2">
        <w:trPr>
          <w:trHeight w:val="300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07191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Podatek Vat :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1A08B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F8B84F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81ADB" w:rsidRPr="00D20DC0" w14:paraId="143D4C22" w14:textId="77777777" w:rsidTr="00877BC2">
        <w:trPr>
          <w:trHeight w:val="360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0708A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Wartość miesięczna usługi z pod. Vat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A57AA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82066D" w14:textId="77777777" w:rsidR="00281ADB" w:rsidRPr="00D20DC0" w:rsidRDefault="00281ADB" w:rsidP="00877BC2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14:paraId="0E9E613D" w14:textId="77777777" w:rsidR="00281ADB" w:rsidRDefault="00281ADB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6D050D11" w14:textId="40165397" w:rsidR="00281ADB" w:rsidRDefault="00281ADB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281ADB">
        <w:rPr>
          <w:rFonts w:ascii="Times New Roman" w:eastAsia="Times New Roman" w:hAnsi="Times New Roman" w:cs="Times New Roman"/>
          <w:sz w:val="24"/>
        </w:rPr>
        <w:t>Oświadczamy,</w:t>
      </w:r>
      <w:r w:rsidR="00A86833">
        <w:rPr>
          <w:rFonts w:ascii="Times New Roman" w:eastAsia="Times New Roman" w:hAnsi="Times New Roman" w:cs="Times New Roman"/>
          <w:sz w:val="24"/>
        </w:rPr>
        <w:t xml:space="preserve"> </w:t>
      </w:r>
      <w:r w:rsidRPr="00281ADB">
        <w:rPr>
          <w:rFonts w:ascii="Times New Roman" w:eastAsia="Times New Roman" w:hAnsi="Times New Roman" w:cs="Times New Roman"/>
          <w:sz w:val="24"/>
        </w:rPr>
        <w:t>że cena zawiera wszystkie koszty wykonania zamówienia.</w:t>
      </w:r>
    </w:p>
    <w:p w14:paraId="3391B135" w14:textId="77480090" w:rsidR="00A86833" w:rsidRDefault="00A86833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204A8B00" w14:textId="66C34E0C" w:rsidR="00A86833" w:rsidRDefault="00A86833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6D961466" w14:textId="3199786E" w:rsidR="00A86833" w:rsidRDefault="00A86833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67ADD2AC" w14:textId="127811F7" w:rsidR="00A86833" w:rsidRDefault="00A86833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2355DF6A" w14:textId="30689F34" w:rsidR="00A86833" w:rsidRDefault="00A86833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38B0627C" w14:textId="77777777" w:rsidR="00A86833" w:rsidRPr="00D20DC0" w:rsidRDefault="00A86833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p w14:paraId="2F7F7C94" w14:textId="5E9B2241" w:rsidR="00A86833" w:rsidRPr="00281ADB" w:rsidRDefault="00A86833" w:rsidP="00A86833">
      <w:pPr>
        <w:pStyle w:val="Akapitzlist"/>
        <w:numPr>
          <w:ilvl w:val="1"/>
          <w:numId w:val="4"/>
        </w:num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 xml:space="preserve"> </w:t>
      </w:r>
      <w:r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 zamówienia  : Usługa sprzątania pokojów gościnnych  w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budynku </w:t>
      </w:r>
      <w:r>
        <w:rPr>
          <w:rFonts w:ascii="Times New Roman" w:eastAsia="Times New Roman" w:hAnsi="Times New Roman" w:cs="Times New Roman"/>
          <w:b/>
          <w:bCs/>
          <w:sz w:val="24"/>
        </w:rPr>
        <w:br/>
        <w:t xml:space="preserve">w </w:t>
      </w:r>
      <w:r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miejscowości </w:t>
      </w:r>
      <w:r>
        <w:rPr>
          <w:rFonts w:ascii="Times New Roman" w:eastAsia="Times New Roman" w:hAnsi="Times New Roman" w:cs="Times New Roman"/>
          <w:b/>
          <w:bCs/>
          <w:sz w:val="24"/>
        </w:rPr>
        <w:t>Nielisz 280, 22</w:t>
      </w:r>
      <w:r w:rsidRPr="00281ADB">
        <w:rPr>
          <w:rFonts w:ascii="Times New Roman" w:eastAsia="Times New Roman" w:hAnsi="Times New Roman" w:cs="Times New Roman"/>
          <w:b/>
          <w:bCs/>
          <w:sz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</w:rPr>
        <w:t>413</w:t>
      </w:r>
      <w:r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Nielisz</w:t>
      </w:r>
      <w:r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48DB0571" w14:textId="77777777" w:rsidR="00A86833" w:rsidRDefault="00A86833" w:rsidP="00A86833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Oferujemy wykonanie  zamówienia zgodnie z poniższym zestawieniem :</w:t>
      </w:r>
    </w:p>
    <w:p w14:paraId="156CAB6D" w14:textId="77777777" w:rsidR="00A86833" w:rsidRPr="00D20DC0" w:rsidRDefault="00A86833" w:rsidP="00A86833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21"/>
        <w:gridCol w:w="1239"/>
        <w:gridCol w:w="1325"/>
        <w:gridCol w:w="3479"/>
      </w:tblGrid>
      <w:tr w:rsidR="00A86833" w:rsidRPr="00D20DC0" w14:paraId="3239C040" w14:textId="77777777" w:rsidTr="007E6479">
        <w:trPr>
          <w:trHeight w:val="5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333E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7F4D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AC81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Oferowana cena brutto za 1 godzinę w zł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8A2E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Zakładana ilość godzin w miesiącu</w:t>
            </w:r>
          </w:p>
          <w:p w14:paraId="1E5B0531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F3A8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zamówienia netto</w:t>
            </w:r>
          </w:p>
          <w:p w14:paraId="31AA391E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w PLN za</w:t>
            </w: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miesiąc</w:t>
            </w:r>
          </w:p>
          <w:p w14:paraId="6A5DF981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(3x4)</w:t>
            </w:r>
          </w:p>
        </w:tc>
      </w:tr>
      <w:tr w:rsidR="00A86833" w:rsidRPr="00D20DC0" w14:paraId="1974E014" w14:textId="77777777" w:rsidTr="007E6479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30C9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09918C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6B86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A7FA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0719C8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86833" w:rsidRPr="00D20DC0" w14:paraId="04498470" w14:textId="77777777" w:rsidTr="007E6479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319D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0D1F6A" w14:textId="247CD7E6" w:rsidR="00A86833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 xml:space="preserve">Usługa sprzątania cz. 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D20DC0">
              <w:rPr>
                <w:rFonts w:ascii="Times New Roman" w:eastAsia="Times New Roman" w:hAnsi="Times New Roman" w:cs="Times New Roman"/>
                <w:sz w:val="24"/>
              </w:rPr>
              <w:t xml:space="preserve"> zam.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F502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1CD9" w14:textId="5D6DC956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41</w:t>
            </w:r>
            <w:r w:rsidRPr="00D20D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godz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5DA9D7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6833" w:rsidRPr="00D20DC0" w14:paraId="5F8136B0" w14:textId="77777777" w:rsidTr="007E6479">
        <w:trPr>
          <w:trHeight w:val="300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A5C4F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Podatek Vat :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40F33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A802D4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86833" w:rsidRPr="00D20DC0" w14:paraId="6611362C" w14:textId="77777777" w:rsidTr="007E6479">
        <w:trPr>
          <w:trHeight w:val="360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BD633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Wartość miesięczna usługi z pod. Vat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561AD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B1337D" w14:textId="77777777" w:rsidR="00A86833" w:rsidRPr="00D20DC0" w:rsidRDefault="00A86833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14:paraId="41E350F9" w14:textId="77777777" w:rsidR="00AD0409" w:rsidRDefault="00AD0409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5C5ACA9C" w14:textId="02429F96" w:rsidR="00BE07FA" w:rsidRPr="00281ADB" w:rsidRDefault="00BE07FA" w:rsidP="00BE07FA">
      <w:pPr>
        <w:pStyle w:val="Akapitzlist"/>
        <w:numPr>
          <w:ilvl w:val="1"/>
          <w:numId w:val="4"/>
        </w:num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 zamówienia  : Usługa sprzątania pokojów gościnnych  w </w:t>
      </w:r>
      <w:r>
        <w:rPr>
          <w:rFonts w:ascii="Times New Roman" w:eastAsia="Times New Roman" w:hAnsi="Times New Roman" w:cs="Times New Roman"/>
          <w:b/>
          <w:bCs/>
          <w:sz w:val="24"/>
        </w:rPr>
        <w:t>domku letniskowym w miejscowości Niemirów, ul. Brzeska 2, 17-307 Mielnik</w:t>
      </w:r>
      <w:r w:rsidRPr="00281ADB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221B9DC9" w14:textId="77777777" w:rsidR="00BE07FA" w:rsidRDefault="00BE07FA" w:rsidP="00BE07FA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Oferujemy wykonanie  zamówienia zgodnie z poniższym zestawieniem :</w:t>
      </w:r>
    </w:p>
    <w:p w14:paraId="1880FD11" w14:textId="77777777" w:rsidR="00BE07FA" w:rsidRPr="00D20DC0" w:rsidRDefault="00BE07FA" w:rsidP="00BE07FA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21"/>
        <w:gridCol w:w="1239"/>
        <w:gridCol w:w="1325"/>
        <w:gridCol w:w="3479"/>
      </w:tblGrid>
      <w:tr w:rsidR="00BE07FA" w:rsidRPr="00D20DC0" w14:paraId="3CB7BEAC" w14:textId="77777777" w:rsidTr="007E6479">
        <w:trPr>
          <w:trHeight w:val="5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2EDF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F59A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17EC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Oferowana cena brutto za 1 godzinę w zł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7FB1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>Zakładana ilość godzin w miesiącu</w:t>
            </w:r>
          </w:p>
          <w:p w14:paraId="501F83AA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ECD8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zamówienia netto</w:t>
            </w:r>
          </w:p>
          <w:p w14:paraId="122CFD61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w PLN za</w:t>
            </w:r>
            <w:r w:rsidRPr="00281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miesiąc</w:t>
            </w:r>
          </w:p>
          <w:p w14:paraId="63011CB9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C0">
              <w:rPr>
                <w:rFonts w:ascii="Times New Roman" w:eastAsia="Times New Roman" w:hAnsi="Times New Roman" w:cs="Times New Roman"/>
                <w:sz w:val="20"/>
                <w:szCs w:val="20"/>
              </w:rPr>
              <w:t>(3x4)</w:t>
            </w:r>
          </w:p>
        </w:tc>
      </w:tr>
      <w:tr w:rsidR="00BE07FA" w:rsidRPr="00D20DC0" w14:paraId="4ED2AFA5" w14:textId="77777777" w:rsidTr="007E6479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A1AD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B957D8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C5D3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E6A7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ED5494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BE07FA" w:rsidRPr="00D20DC0" w14:paraId="3D54A4C0" w14:textId="77777777" w:rsidTr="007E6479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2CC7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278DFC" w14:textId="47E01A2E" w:rsidR="00BE07FA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 xml:space="preserve">Usługa sprzątania cz.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D20DC0">
              <w:rPr>
                <w:rFonts w:ascii="Times New Roman" w:eastAsia="Times New Roman" w:hAnsi="Times New Roman" w:cs="Times New Roman"/>
                <w:sz w:val="24"/>
              </w:rPr>
              <w:t xml:space="preserve"> zam.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BF28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4DBA" w14:textId="68CBC3FE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32</w:t>
            </w:r>
            <w:r w:rsidRPr="00D20DC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godz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4ABD80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E07FA" w:rsidRPr="00D20DC0" w14:paraId="6AA8A19A" w14:textId="77777777" w:rsidTr="007E6479">
        <w:trPr>
          <w:trHeight w:val="300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13E00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Podatek Vat :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4878E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01084F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E07FA" w:rsidRPr="00D20DC0" w14:paraId="719E2902" w14:textId="77777777" w:rsidTr="007E6479">
        <w:trPr>
          <w:trHeight w:val="360"/>
        </w:trPr>
        <w:tc>
          <w:tcPr>
            <w:tcW w:w="6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C8828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Wartość miesięczna usługi z pod. Vat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03FFF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73EED4" w14:textId="77777777" w:rsidR="00BE07FA" w:rsidRPr="00D20DC0" w:rsidRDefault="00BE07FA" w:rsidP="007E6479">
            <w:pPr>
              <w:shd w:val="clear" w:color="auto" w:fill="FFFFFF"/>
              <w:tabs>
                <w:tab w:val="left" w:pos="0"/>
                <w:tab w:val="left" w:leader="dot" w:pos="9639"/>
              </w:tabs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20DC0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14:paraId="48A63640" w14:textId="77777777" w:rsidR="00AD0409" w:rsidRDefault="00AD0409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2B7C0E44" w14:textId="77777777" w:rsidR="00AD0409" w:rsidRPr="00281ADB" w:rsidRDefault="00AD0409" w:rsidP="00281ADB">
      <w:pPr>
        <w:shd w:val="clear" w:color="auto" w:fill="FFFFFF"/>
        <w:tabs>
          <w:tab w:val="left" w:pos="0"/>
          <w:tab w:val="left" w:leader="dot" w:pos="9639"/>
        </w:tabs>
        <w:spacing w:line="100" w:lineRule="atLeast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513C1873" w14:textId="77777777" w:rsidR="00AD0409" w:rsidRPr="00AD0409" w:rsidRDefault="00AD0409" w:rsidP="00AD0409">
      <w:pPr>
        <w:pStyle w:val="Akapitzlist"/>
        <w:numPr>
          <w:ilvl w:val="0"/>
          <w:numId w:val="4"/>
        </w:numPr>
        <w:spacing w:after="191"/>
        <w:ind w:right="46"/>
        <w:jc w:val="both"/>
        <w:rPr>
          <w:rFonts w:ascii="Times New Roman" w:eastAsia="Times New Roman" w:hAnsi="Times New Roman" w:cs="Times New Roman"/>
          <w:sz w:val="24"/>
        </w:rPr>
      </w:pPr>
      <w:r w:rsidRPr="00AD0409">
        <w:rPr>
          <w:rFonts w:ascii="Times New Roman" w:eastAsia="Times New Roman" w:hAnsi="Times New Roman" w:cs="Times New Roman"/>
          <w:sz w:val="24"/>
        </w:rPr>
        <w:t>Oświadczamy, że zapoznaliśmy się z</w:t>
      </w:r>
      <w:r>
        <w:rPr>
          <w:rFonts w:ascii="Times New Roman" w:eastAsia="Times New Roman" w:hAnsi="Times New Roman" w:cs="Times New Roman"/>
          <w:sz w:val="24"/>
        </w:rPr>
        <w:t xml:space="preserve"> informacjami zawartymi w zapytaniu ofertowym.</w:t>
      </w:r>
      <w:r w:rsidRPr="00AD0409">
        <w:rPr>
          <w:rFonts w:ascii="Times New Roman" w:eastAsia="Times New Roman" w:hAnsi="Times New Roman" w:cs="Times New Roman"/>
          <w:sz w:val="24"/>
        </w:rPr>
        <w:t xml:space="preserve"> i nie wnosimy do ni</w:t>
      </w:r>
      <w:r>
        <w:rPr>
          <w:rFonts w:ascii="Times New Roman" w:eastAsia="Times New Roman" w:hAnsi="Times New Roman" w:cs="Times New Roman"/>
          <w:sz w:val="24"/>
        </w:rPr>
        <w:t>ch</w:t>
      </w:r>
      <w:r w:rsidRPr="00AD0409">
        <w:rPr>
          <w:rFonts w:ascii="Times New Roman" w:eastAsia="Times New Roman" w:hAnsi="Times New Roman" w:cs="Times New Roman"/>
          <w:sz w:val="24"/>
        </w:rPr>
        <w:t xml:space="preserve"> zastrzeżeń.</w:t>
      </w:r>
    </w:p>
    <w:p w14:paraId="0982D424" w14:textId="77777777" w:rsidR="00AD0409" w:rsidRPr="00AD0409" w:rsidRDefault="00AD0409" w:rsidP="00AD0409">
      <w:pPr>
        <w:pStyle w:val="Akapitzlist"/>
        <w:numPr>
          <w:ilvl w:val="0"/>
          <w:numId w:val="4"/>
        </w:numPr>
        <w:spacing w:after="191"/>
        <w:ind w:right="46"/>
        <w:jc w:val="both"/>
        <w:rPr>
          <w:rFonts w:ascii="Times New Roman" w:eastAsia="Times New Roman" w:hAnsi="Times New Roman" w:cs="Times New Roman"/>
          <w:sz w:val="24"/>
        </w:rPr>
      </w:pPr>
      <w:r w:rsidRPr="00AD0409">
        <w:rPr>
          <w:rFonts w:ascii="Times New Roman" w:eastAsia="Times New Roman" w:hAnsi="Times New Roman" w:cs="Times New Roman"/>
          <w:sz w:val="24"/>
        </w:rPr>
        <w:t xml:space="preserve">Oświadczamy, że uważamy się  za  związanych niniejszą ofertą na czas wskazany w </w:t>
      </w:r>
      <w:r>
        <w:rPr>
          <w:rFonts w:ascii="Times New Roman" w:eastAsia="Times New Roman" w:hAnsi="Times New Roman" w:cs="Times New Roman"/>
          <w:sz w:val="24"/>
        </w:rPr>
        <w:t>zapytaniu ofertowym.</w:t>
      </w:r>
    </w:p>
    <w:p w14:paraId="7B110CD1" w14:textId="77777777" w:rsidR="00AD0409" w:rsidRPr="00AD0409" w:rsidRDefault="00AD0409" w:rsidP="00AD0409">
      <w:pPr>
        <w:pStyle w:val="Akapitzlist"/>
        <w:numPr>
          <w:ilvl w:val="0"/>
          <w:numId w:val="4"/>
        </w:numPr>
        <w:spacing w:after="191"/>
        <w:ind w:right="46"/>
        <w:jc w:val="both"/>
        <w:rPr>
          <w:rFonts w:ascii="Times New Roman" w:eastAsia="Times New Roman" w:hAnsi="Times New Roman" w:cs="Times New Roman"/>
          <w:sz w:val="24"/>
        </w:rPr>
      </w:pPr>
      <w:r w:rsidRPr="00AD0409">
        <w:rPr>
          <w:rFonts w:ascii="Times New Roman" w:eastAsia="Times New Roman" w:hAnsi="Times New Roman" w:cs="Times New Roman"/>
          <w:sz w:val="24"/>
        </w:rPr>
        <w:t xml:space="preserve">Przedmiot zamówienia  będziemy  wykonywać w terminie  </w:t>
      </w:r>
      <w:r>
        <w:rPr>
          <w:rFonts w:ascii="Times New Roman" w:eastAsia="Times New Roman" w:hAnsi="Times New Roman" w:cs="Times New Roman"/>
          <w:sz w:val="24"/>
        </w:rPr>
        <w:t>określonym zapytaniu ofertowym.</w:t>
      </w:r>
    </w:p>
    <w:p w14:paraId="5825A06A" w14:textId="77777777" w:rsidR="00AD0409" w:rsidRDefault="00AD0409" w:rsidP="00AD0409">
      <w:pPr>
        <w:pStyle w:val="Akapitzlist"/>
        <w:numPr>
          <w:ilvl w:val="0"/>
          <w:numId w:val="4"/>
        </w:numPr>
        <w:spacing w:after="191"/>
        <w:ind w:right="46"/>
        <w:jc w:val="both"/>
        <w:rPr>
          <w:rFonts w:ascii="Times New Roman" w:eastAsia="Times New Roman" w:hAnsi="Times New Roman" w:cs="Times New Roman"/>
          <w:sz w:val="24"/>
        </w:rPr>
      </w:pPr>
      <w:r w:rsidRPr="00AD0409">
        <w:rPr>
          <w:rFonts w:ascii="Times New Roman" w:eastAsia="Times New Roman" w:hAnsi="Times New Roman" w:cs="Times New Roman"/>
          <w:sz w:val="24"/>
        </w:rPr>
        <w:t xml:space="preserve">Oświadczamy, że zawarty w </w:t>
      </w:r>
      <w:r>
        <w:rPr>
          <w:rFonts w:ascii="Times New Roman" w:eastAsia="Times New Roman" w:hAnsi="Times New Roman" w:cs="Times New Roman"/>
          <w:sz w:val="24"/>
        </w:rPr>
        <w:t>zapytaniu ofertowym</w:t>
      </w:r>
      <w:r w:rsidRPr="00AD0409">
        <w:rPr>
          <w:rFonts w:ascii="Times New Roman" w:eastAsia="Times New Roman" w:hAnsi="Times New Roman" w:cs="Times New Roman"/>
          <w:sz w:val="24"/>
        </w:rPr>
        <w:t xml:space="preserve"> projekt umowy został przez nas zaakceptowany bez zastrzeżeń  i zobowiązujemy się w przypadku wyboru naszej oferty do zawarcia umowy na warunkach w miejscu i terminie wyznaczonym przez Zamawiającego.</w:t>
      </w:r>
    </w:p>
    <w:p w14:paraId="3687F154" w14:textId="77777777" w:rsidR="00AD0409" w:rsidRPr="00AD0409" w:rsidRDefault="00AD0409" w:rsidP="00AD0409">
      <w:pPr>
        <w:pStyle w:val="Akapitzlist"/>
        <w:spacing w:after="191"/>
        <w:ind w:left="360" w:right="46"/>
        <w:jc w:val="both"/>
        <w:rPr>
          <w:rFonts w:ascii="Times New Roman" w:eastAsia="Times New Roman" w:hAnsi="Times New Roman" w:cs="Times New Roman"/>
          <w:sz w:val="24"/>
        </w:rPr>
      </w:pPr>
    </w:p>
    <w:p w14:paraId="1841EFCC" w14:textId="6999C332" w:rsidR="00823A48" w:rsidRDefault="00AD0409" w:rsidP="00AD0409">
      <w:pPr>
        <w:pStyle w:val="Akapitzlist"/>
        <w:numPr>
          <w:ilvl w:val="0"/>
          <w:numId w:val="4"/>
        </w:numPr>
        <w:spacing w:after="191"/>
        <w:ind w:right="46"/>
        <w:rPr>
          <w:rFonts w:ascii="Times New Roman" w:eastAsia="Times New Roman" w:hAnsi="Times New Roman" w:cs="Times New Roman"/>
          <w:sz w:val="24"/>
        </w:rPr>
      </w:pPr>
      <w:r w:rsidRPr="00AD0409">
        <w:rPr>
          <w:rFonts w:ascii="Times New Roman" w:eastAsia="Times New Roman" w:hAnsi="Times New Roman" w:cs="Times New Roman"/>
          <w:sz w:val="24"/>
        </w:rPr>
        <w:t>Oświadczamy , że  zamierzamy /nie zamierzamy* powierzyć podwykonawcy następujące czynności: (*niepotrzebne  skreślić)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22FDA4" w14:textId="77777777" w:rsidR="007D41C5" w:rsidRPr="007D41C5" w:rsidRDefault="007D41C5" w:rsidP="007D41C5">
      <w:pPr>
        <w:pStyle w:val="Akapitzlist"/>
        <w:rPr>
          <w:rFonts w:ascii="Times New Roman" w:eastAsia="Times New Roman" w:hAnsi="Times New Roman" w:cs="Times New Roman"/>
          <w:sz w:val="24"/>
        </w:rPr>
      </w:pPr>
    </w:p>
    <w:p w14:paraId="34991524" w14:textId="77777777" w:rsidR="00E86CE5" w:rsidRPr="007D41C5" w:rsidRDefault="00D56FB8" w:rsidP="007D41C5">
      <w:pPr>
        <w:pStyle w:val="Akapitzlist"/>
        <w:numPr>
          <w:ilvl w:val="0"/>
          <w:numId w:val="4"/>
        </w:numPr>
        <w:spacing w:after="191"/>
        <w:ind w:right="46"/>
        <w:rPr>
          <w:rFonts w:ascii="Times New Roman" w:eastAsia="Times New Roman" w:hAnsi="Times New Roman" w:cs="Times New Roman"/>
          <w:sz w:val="24"/>
        </w:rPr>
      </w:pPr>
      <w:r w:rsidRPr="007D41C5">
        <w:rPr>
          <w:rFonts w:ascii="Times New Roman" w:eastAsia="Times New Roman" w:hAnsi="Times New Roman" w:cs="Times New Roman"/>
          <w:sz w:val="24"/>
        </w:rPr>
        <w:t>Oświadczam</w:t>
      </w:r>
      <w:r w:rsidR="00FA3615" w:rsidRPr="007D41C5">
        <w:rPr>
          <w:rFonts w:ascii="Times New Roman" w:eastAsia="Times New Roman" w:hAnsi="Times New Roman" w:cs="Times New Roman"/>
          <w:sz w:val="24"/>
        </w:rPr>
        <w:t xml:space="preserve"> </w:t>
      </w:r>
      <w:r w:rsidRPr="007D41C5">
        <w:rPr>
          <w:rFonts w:ascii="Times New Roman" w:eastAsia="Times New Roman" w:hAnsi="Times New Roman" w:cs="Times New Roman"/>
          <w:sz w:val="24"/>
        </w:rPr>
        <w:t xml:space="preserve">, </w:t>
      </w:r>
      <w:r w:rsidR="00E86CE5" w:rsidRPr="007D41C5">
        <w:rPr>
          <w:rFonts w:ascii="Times New Roman" w:hAnsi="Times New Roman" w:cs="Times New Roman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E86CE5" w:rsidRPr="007D41C5">
        <w:rPr>
          <w:rFonts w:ascii="Times New Roman" w:hAnsi="Times New Roman" w:cs="Times New Roman"/>
          <w:i/>
          <w:iCs/>
        </w:rPr>
        <w:t xml:space="preserve">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6FCCCA1C" w14:textId="77777777" w:rsidR="00823A48" w:rsidRPr="00E86CE5" w:rsidRDefault="00823A48">
      <w:pPr>
        <w:spacing w:after="19"/>
        <w:rPr>
          <w:rFonts w:ascii="Times New Roman" w:hAnsi="Times New Roman" w:cs="Times New Roman"/>
        </w:rPr>
      </w:pPr>
    </w:p>
    <w:p w14:paraId="1E7291AE" w14:textId="77777777" w:rsidR="00E86CE5" w:rsidRDefault="005C6714">
      <w:pPr>
        <w:tabs>
          <w:tab w:val="center" w:pos="2016"/>
          <w:tab w:val="center" w:pos="6549"/>
        </w:tabs>
        <w:spacing w:after="5" w:line="264" w:lineRule="auto"/>
      </w:pPr>
      <w:r>
        <w:tab/>
      </w:r>
    </w:p>
    <w:p w14:paraId="2C4B7D47" w14:textId="77777777" w:rsidR="00E86CE5" w:rsidRDefault="00E86CE5">
      <w:pPr>
        <w:tabs>
          <w:tab w:val="center" w:pos="2016"/>
          <w:tab w:val="center" w:pos="6549"/>
        </w:tabs>
        <w:spacing w:after="5" w:line="264" w:lineRule="auto"/>
      </w:pPr>
    </w:p>
    <w:p w14:paraId="6711E80E" w14:textId="77777777" w:rsidR="00E86CE5" w:rsidRDefault="00E86CE5">
      <w:pPr>
        <w:tabs>
          <w:tab w:val="center" w:pos="2016"/>
          <w:tab w:val="center" w:pos="6549"/>
        </w:tabs>
        <w:spacing w:after="5" w:line="264" w:lineRule="auto"/>
      </w:pPr>
    </w:p>
    <w:p w14:paraId="35004411" w14:textId="77777777" w:rsidR="00E86CE5" w:rsidRDefault="00E86CE5">
      <w:pPr>
        <w:tabs>
          <w:tab w:val="center" w:pos="2016"/>
          <w:tab w:val="center" w:pos="6549"/>
        </w:tabs>
        <w:spacing w:after="5" w:line="264" w:lineRule="auto"/>
      </w:pPr>
    </w:p>
    <w:p w14:paraId="664017FD" w14:textId="77777777" w:rsidR="00E86CE5" w:rsidRDefault="00E86CE5">
      <w:pPr>
        <w:tabs>
          <w:tab w:val="center" w:pos="2016"/>
          <w:tab w:val="center" w:pos="6549"/>
        </w:tabs>
        <w:spacing w:after="5" w:line="264" w:lineRule="auto"/>
      </w:pPr>
    </w:p>
    <w:p w14:paraId="43E5409E" w14:textId="77777777" w:rsidR="00E86CE5" w:rsidRDefault="00E86CE5">
      <w:pPr>
        <w:tabs>
          <w:tab w:val="center" w:pos="2016"/>
          <w:tab w:val="center" w:pos="6549"/>
        </w:tabs>
        <w:spacing w:after="5" w:line="264" w:lineRule="auto"/>
      </w:pPr>
    </w:p>
    <w:p w14:paraId="4CECC2F7" w14:textId="77777777" w:rsidR="00E86CE5" w:rsidRDefault="00E86CE5">
      <w:pPr>
        <w:tabs>
          <w:tab w:val="center" w:pos="2016"/>
          <w:tab w:val="center" w:pos="6549"/>
        </w:tabs>
        <w:spacing w:after="5" w:line="264" w:lineRule="auto"/>
      </w:pPr>
    </w:p>
    <w:p w14:paraId="32006834" w14:textId="77777777" w:rsidR="00823A48" w:rsidRDefault="005C6714">
      <w:pPr>
        <w:tabs>
          <w:tab w:val="center" w:pos="2016"/>
          <w:tab w:val="center" w:pos="6549"/>
        </w:tabs>
        <w:spacing w:after="5" w:line="264" w:lineRule="auto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 xml:space="preserve">.…………..………….…………………………………..…. </w:t>
      </w:r>
    </w:p>
    <w:p w14:paraId="54AA7100" w14:textId="77777777" w:rsidR="00823A48" w:rsidRDefault="005C6714">
      <w:pPr>
        <w:tabs>
          <w:tab w:val="center" w:pos="2020"/>
          <w:tab w:val="center" w:pos="6550"/>
        </w:tabs>
        <w:spacing w:after="89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 xml:space="preserve">(podpis  uprawnionego przedstawiciela Wykonawcy) </w:t>
      </w:r>
    </w:p>
    <w:p w14:paraId="29BDEC3C" w14:textId="77777777" w:rsidR="00823A48" w:rsidRDefault="005C6714">
      <w:pPr>
        <w:spacing w:after="19"/>
        <w:rPr>
          <w:rFonts w:ascii="Times New Roman" w:eastAsia="Times New Roman" w:hAnsi="Times New Roman" w:cs="Times New Roman"/>
          <w:sz w:val="20"/>
          <w:u w:val="single" w:color="00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1C8E76" w14:textId="77777777" w:rsidR="00823A48" w:rsidRDefault="00823A48">
      <w:pPr>
        <w:spacing w:after="415" w:line="264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40924ECF" w14:textId="77777777" w:rsidR="00823A48" w:rsidRDefault="00823A48">
      <w:pPr>
        <w:spacing w:after="415" w:line="264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47E64479" w14:textId="77777777" w:rsidR="00823A48" w:rsidRDefault="00823A48">
      <w:pPr>
        <w:spacing w:after="415" w:line="264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67DDB7A9" w14:textId="77777777" w:rsidR="00823A48" w:rsidRDefault="00823A48">
      <w:pPr>
        <w:spacing w:after="415" w:line="264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3FDBC934" w14:textId="77777777" w:rsidR="00823A48" w:rsidRDefault="00823A48">
      <w:pPr>
        <w:spacing w:after="415" w:line="264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6DC29E90" w14:textId="77777777" w:rsidR="00823A48" w:rsidRDefault="00823A48">
      <w:pPr>
        <w:spacing w:after="415" w:line="264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E49EFE0" w14:textId="77777777" w:rsidR="00823A48" w:rsidRDefault="00823A48">
      <w:pPr>
        <w:spacing w:after="415" w:line="264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55843E10" w14:textId="77777777" w:rsidR="00823A48" w:rsidRDefault="00823A48">
      <w:pPr>
        <w:spacing w:after="415" w:line="264" w:lineRule="auto"/>
        <w:ind w:left="-5" w:hanging="10"/>
        <w:rPr>
          <w:rFonts w:ascii="Times New Roman" w:eastAsia="Times New Roman" w:hAnsi="Times New Roman" w:cs="Times New Roman"/>
          <w:sz w:val="20"/>
          <w:u w:val="single" w:color="000000"/>
        </w:rPr>
      </w:pPr>
    </w:p>
    <w:p w14:paraId="4D4DD5E9" w14:textId="77777777" w:rsidR="00823A48" w:rsidRDefault="005C6714">
      <w:pPr>
        <w:spacing w:after="415" w:line="264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u w:val="single" w:color="000000"/>
        </w:rPr>
        <w:t>Instrukcja wypełniania:</w:t>
      </w:r>
      <w:r>
        <w:rPr>
          <w:rFonts w:ascii="Times New Roman" w:eastAsia="Times New Roman" w:hAnsi="Times New Roman" w:cs="Times New Roman"/>
          <w:sz w:val="20"/>
        </w:rPr>
        <w:t xml:space="preserve"> wypełnić we wszystkich wykropkowanych miejscach.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142D47" w14:textId="77777777" w:rsidR="00823A48" w:rsidRDefault="005C6714">
      <w:pPr>
        <w:numPr>
          <w:ilvl w:val="0"/>
          <w:numId w:val="3"/>
        </w:numPr>
        <w:spacing w:after="41" w:line="264" w:lineRule="auto"/>
        <w:ind w:left="0" w:hanging="1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14:paraId="2719CA45" w14:textId="77777777" w:rsidR="00823A48" w:rsidRDefault="005C6714">
      <w:pPr>
        <w:numPr>
          <w:ilvl w:val="0"/>
          <w:numId w:val="3"/>
        </w:numPr>
        <w:spacing w:after="158" w:line="264" w:lineRule="auto"/>
        <w:ind w:left="0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Zaznaczyć w sposób wyraźny właściwą informację </w:t>
      </w:r>
    </w:p>
    <w:p w14:paraId="23718BDD" w14:textId="77777777" w:rsidR="005C6714" w:rsidRDefault="005C6714">
      <w:pPr>
        <w:spacing w:after="130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C6714">
      <w:pgSz w:w="11906" w:h="16838"/>
      <w:pgMar w:top="709" w:right="1356" w:bottom="993" w:left="1419" w:header="708" w:footer="708" w:gutter="0"/>
      <w:cols w:space="708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63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superscript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78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superscrip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0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superscript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2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superscript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4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superscrip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6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superscript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38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superscript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01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superscript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142" w:hanging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</w:abstractNum>
  <w:abstractNum w:abstractNumId="3" w15:restartNumberingAfterBreak="0">
    <w:nsid w:val="025237E7"/>
    <w:multiLevelType w:val="multilevel"/>
    <w:tmpl w:val="A60A6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613696D"/>
    <w:multiLevelType w:val="hybridMultilevel"/>
    <w:tmpl w:val="7C961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5E3B"/>
    <w:multiLevelType w:val="hybridMultilevel"/>
    <w:tmpl w:val="8A56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57E56"/>
    <w:multiLevelType w:val="hybridMultilevel"/>
    <w:tmpl w:val="14FC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F4"/>
    <w:rsid w:val="000A69F4"/>
    <w:rsid w:val="00281ADB"/>
    <w:rsid w:val="005C6714"/>
    <w:rsid w:val="007D41C5"/>
    <w:rsid w:val="00823A48"/>
    <w:rsid w:val="00A86833"/>
    <w:rsid w:val="00AD0409"/>
    <w:rsid w:val="00BC2C87"/>
    <w:rsid w:val="00BE07FA"/>
    <w:rsid w:val="00C15CBD"/>
    <w:rsid w:val="00D20DC0"/>
    <w:rsid w:val="00D56FB8"/>
    <w:rsid w:val="00E86CE5"/>
    <w:rsid w:val="00F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B34B4F"/>
  <w15:chartTrackingRefBased/>
  <w15:docId w15:val="{8D2EBC7F-73CD-4C61-9D44-BF8C7651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Nagwek1">
    <w:name w:val="heading 1"/>
    <w:basedOn w:val="Nagwek10"/>
    <w:next w:val="Tekstpodstawowy"/>
    <w:qFormat/>
    <w:pPr>
      <w:keepLines/>
      <w:numPr>
        <w:numId w:val="1"/>
      </w:numPr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sz w:val="24"/>
      <w:szCs w:val="24"/>
      <w:u w:val="none" w:color="000000"/>
      <w:vertAlign w:val="superscript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sz w:val="20"/>
      <w:szCs w:val="20"/>
      <w:u w:val="none" w:color="000000"/>
      <w:vertAlign w:val="superscript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color w:val="00000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rsid w:val="00D20DC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5CB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65BB-2953-4619-88A5-83F13DCB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Renata Jarocka (RZGW Lublin)</cp:lastModifiedBy>
  <cp:revision>5</cp:revision>
  <cp:lastPrinted>2019-09-03T10:25:00Z</cp:lastPrinted>
  <dcterms:created xsi:type="dcterms:W3CDTF">2020-06-02T13:37:00Z</dcterms:created>
  <dcterms:modified xsi:type="dcterms:W3CDTF">2020-06-03T09:51:00Z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